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0FF" w:rsidRPr="007E60FF" w:rsidRDefault="007E60FF" w:rsidP="007E60FF">
      <w:pPr>
        <w:rPr>
          <w:rFonts w:ascii="Courier New" w:hAnsi="Courier New" w:cs="Courier New"/>
          <w:sz w:val="24"/>
          <w:szCs w:val="24"/>
        </w:rPr>
      </w:pPr>
      <w:bookmarkStart w:id="0" w:name="_GoBack"/>
      <w:r w:rsidRPr="007E60FF">
        <w:rPr>
          <w:rFonts w:ascii="Courier New" w:hAnsi="Courier New" w:cs="Courier New"/>
          <w:sz w:val="24"/>
          <w:szCs w:val="24"/>
        </w:rPr>
        <w:t>The Link between Personality and Happiness</w:t>
      </w:r>
      <w:bookmarkEnd w:id="0"/>
    </w:p>
    <w:p w:rsidR="007E60FF" w:rsidRPr="007E60FF" w:rsidRDefault="007E60FF" w:rsidP="007E60FF">
      <w:pPr>
        <w:rPr>
          <w:rFonts w:ascii="Courier New" w:hAnsi="Courier New" w:cs="Courier New"/>
          <w:sz w:val="24"/>
          <w:szCs w:val="24"/>
        </w:rPr>
      </w:pP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It appears that some people are just happier than </w:t>
      </w:r>
      <w:proofErr w:type="gramStart"/>
      <w:r w:rsidRPr="007E60FF">
        <w:rPr>
          <w:rFonts w:ascii="Courier New" w:hAnsi="Courier New" w:cs="Courier New"/>
          <w:sz w:val="24"/>
          <w:szCs w:val="24"/>
        </w:rPr>
        <w:t>others</w:t>
      </w:r>
      <w:proofErr w:type="gramEnd"/>
      <w:r w:rsidRPr="007E60FF">
        <w:rPr>
          <w:rFonts w:ascii="Courier New" w:hAnsi="Courier New" w:cs="Courier New"/>
          <w:sz w:val="24"/>
          <w:szCs w:val="24"/>
        </w:rPr>
        <w:t xml:space="preserve">. </w:t>
      </w:r>
      <w:proofErr w:type="gramStart"/>
      <w:r w:rsidRPr="007E60FF">
        <w:rPr>
          <w:rFonts w:ascii="Courier New" w:hAnsi="Courier New" w:cs="Courier New"/>
          <w:sz w:val="24"/>
          <w:szCs w:val="24"/>
        </w:rPr>
        <w:t>It’s</w:t>
      </w:r>
      <w:proofErr w:type="gramEnd"/>
      <w:r w:rsidRPr="007E60FF">
        <w:rPr>
          <w:rFonts w:ascii="Courier New" w:hAnsi="Courier New" w:cs="Courier New"/>
          <w:sz w:val="24"/>
          <w:szCs w:val="24"/>
        </w:rPr>
        <w:t xml:space="preserve"> not always just the people who have easy lives, either. Those who are happy seem to have certain factors that other individuals lack. </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One definite factor is personality type. How does it play into the matter of personal happiness? Here are a list of </w:t>
      </w:r>
      <w:proofErr w:type="gramStart"/>
      <w:r w:rsidRPr="007E60FF">
        <w:rPr>
          <w:rFonts w:ascii="Courier New" w:hAnsi="Courier New" w:cs="Courier New"/>
          <w:sz w:val="24"/>
          <w:szCs w:val="24"/>
        </w:rPr>
        <w:t>personality traits and how they affect your feeling of well-being</w:t>
      </w:r>
      <w:proofErr w:type="gramEnd"/>
      <w:r w:rsidRPr="007E60FF">
        <w:rPr>
          <w:rFonts w:ascii="Courier New" w:hAnsi="Courier New" w:cs="Courier New"/>
          <w:sz w:val="24"/>
          <w:szCs w:val="24"/>
        </w:rPr>
        <w:t>.</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Perfectionism</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Those personality </w:t>
      </w:r>
      <w:proofErr w:type="gramStart"/>
      <w:r w:rsidRPr="007E60FF">
        <w:rPr>
          <w:rFonts w:ascii="Courier New" w:hAnsi="Courier New" w:cs="Courier New"/>
          <w:sz w:val="24"/>
          <w:szCs w:val="24"/>
        </w:rPr>
        <w:t>types</w:t>
      </w:r>
      <w:proofErr w:type="gramEnd"/>
      <w:r w:rsidRPr="007E60FF">
        <w:rPr>
          <w:rFonts w:ascii="Courier New" w:hAnsi="Courier New" w:cs="Courier New"/>
          <w:sz w:val="24"/>
          <w:szCs w:val="24"/>
        </w:rPr>
        <w:t xml:space="preserve"> who lean towards perfectionism in relation to themselves and others, have a tendency to be less happy than those who are more accepting of various outcomes. Although a perfectionist will achieve happiness in a job well done, it will be limited due to their immediate focus on the next big project. </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When you learn to enjoy the process rather than holding yourself to a strict set of rules, your happiness will grow.</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Dreaming</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Dreamers tend to be happy. Although dreamers can often lean towards procrastination, which brings stress, there is always something to dream about again after the stress has passed. </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If we are not born this </w:t>
      </w:r>
      <w:proofErr w:type="gramStart"/>
      <w:r w:rsidRPr="007E60FF">
        <w:rPr>
          <w:rFonts w:ascii="Courier New" w:hAnsi="Courier New" w:cs="Courier New"/>
          <w:sz w:val="24"/>
          <w:szCs w:val="24"/>
        </w:rPr>
        <w:t>way</w:t>
      </w:r>
      <w:proofErr w:type="gramEnd"/>
      <w:r w:rsidRPr="007E60FF">
        <w:rPr>
          <w:rFonts w:ascii="Courier New" w:hAnsi="Courier New" w:cs="Courier New"/>
          <w:sz w:val="24"/>
          <w:szCs w:val="24"/>
        </w:rPr>
        <w:t xml:space="preserve"> naturally, we can learn a lot from dreamers as we seek happiness in life. Think about what you want out of life and spend a little time each day enjoying the thought of that very </w:t>
      </w:r>
      <w:proofErr w:type="gramStart"/>
      <w:r w:rsidRPr="007E60FF">
        <w:rPr>
          <w:rFonts w:ascii="Courier New" w:hAnsi="Courier New" w:cs="Courier New"/>
          <w:sz w:val="24"/>
          <w:szCs w:val="24"/>
        </w:rPr>
        <w:t>thing,</w:t>
      </w:r>
      <w:proofErr w:type="gramEnd"/>
      <w:r w:rsidRPr="007E60FF">
        <w:rPr>
          <w:rFonts w:ascii="Courier New" w:hAnsi="Courier New" w:cs="Courier New"/>
          <w:sz w:val="24"/>
          <w:szCs w:val="24"/>
        </w:rPr>
        <w:t xml:space="preserve"> and you will see the joy that can be found in this simple exercise.</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Organization</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People whose personalities lean towards being organized have a lot going for them, but it is possible to have too much of a good thing even in this area. The importance is in balance. Be too focused on organization and you will miss the small details that should be enjoyed along the way. By </w:t>
      </w:r>
      <w:proofErr w:type="gramStart"/>
      <w:r w:rsidRPr="007E60FF">
        <w:rPr>
          <w:rFonts w:ascii="Courier New" w:hAnsi="Courier New" w:cs="Courier New"/>
          <w:sz w:val="24"/>
          <w:szCs w:val="24"/>
        </w:rPr>
        <w:t>being too disorganized</w:t>
      </w:r>
      <w:proofErr w:type="gramEnd"/>
      <w:r w:rsidRPr="007E60FF">
        <w:rPr>
          <w:rFonts w:ascii="Courier New" w:hAnsi="Courier New" w:cs="Courier New"/>
          <w:sz w:val="24"/>
          <w:szCs w:val="24"/>
        </w:rPr>
        <w:t xml:space="preserve">, on the other hand, you will experience the frustration of yourself and others when things do not go as planned. </w:t>
      </w:r>
    </w:p>
    <w:p w:rsidR="007E60FF" w:rsidRPr="007E60FF" w:rsidRDefault="007E60FF" w:rsidP="007E60FF">
      <w:pPr>
        <w:rPr>
          <w:rFonts w:ascii="Courier New" w:hAnsi="Courier New" w:cs="Courier New"/>
          <w:sz w:val="24"/>
          <w:szCs w:val="24"/>
        </w:rPr>
      </w:pP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Strike a happy medium, and choose to organize yourself just enough to make things work more efficiently.</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Positivity</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Positivity is one personality trait that absolutely affects one’s personal happiness. Some people are born with a tendency to this trait, while others have to strive not to live in negativity. </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No matter what side you lean towards naturally, make choices that will cause you to react in a positive manner and that will build your confidence in the process of life. You will find happiness comes to you naturally when you allow your energy to </w:t>
      </w:r>
      <w:proofErr w:type="gramStart"/>
      <w:r w:rsidRPr="007E60FF">
        <w:rPr>
          <w:rFonts w:ascii="Courier New" w:hAnsi="Courier New" w:cs="Courier New"/>
          <w:sz w:val="24"/>
          <w:szCs w:val="24"/>
        </w:rPr>
        <w:t>be transformed</w:t>
      </w:r>
      <w:proofErr w:type="gramEnd"/>
      <w:r w:rsidRPr="007E60FF">
        <w:rPr>
          <w:rFonts w:ascii="Courier New" w:hAnsi="Courier New" w:cs="Courier New"/>
          <w:sz w:val="24"/>
          <w:szCs w:val="24"/>
        </w:rPr>
        <w:t xml:space="preserve"> from negative to positive.</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Living in the Moment</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You may be an extrovert or an introvert, but whichever you are, you can choose to live in the moment. We only live our life through one time, and finding happiness includes being fully present for </w:t>
      </w:r>
      <w:proofErr w:type="gramStart"/>
      <w:r w:rsidRPr="007E60FF">
        <w:rPr>
          <w:rFonts w:ascii="Courier New" w:hAnsi="Courier New" w:cs="Courier New"/>
          <w:sz w:val="24"/>
          <w:szCs w:val="24"/>
        </w:rPr>
        <w:t>each and every</w:t>
      </w:r>
      <w:proofErr w:type="gramEnd"/>
      <w:r w:rsidRPr="007E60FF">
        <w:rPr>
          <w:rFonts w:ascii="Courier New" w:hAnsi="Courier New" w:cs="Courier New"/>
          <w:sz w:val="24"/>
          <w:szCs w:val="24"/>
        </w:rPr>
        <w:t xml:space="preserve"> step of the journey. </w:t>
      </w:r>
    </w:p>
    <w:p w:rsidR="007E60FF" w:rsidRPr="007E60FF" w:rsidRDefault="007E60FF" w:rsidP="007E60FF">
      <w:pPr>
        <w:rPr>
          <w:rFonts w:ascii="Courier New" w:hAnsi="Courier New" w:cs="Courier New"/>
          <w:sz w:val="24"/>
          <w:szCs w:val="24"/>
        </w:rPr>
      </w:pPr>
      <w:r w:rsidRPr="007E60FF">
        <w:rPr>
          <w:rFonts w:ascii="Courier New" w:hAnsi="Courier New" w:cs="Courier New"/>
          <w:sz w:val="24"/>
          <w:szCs w:val="24"/>
        </w:rPr>
        <w:t>Some people find this easier to do, and others have to make an effort. Whatever your natural tendency, make a choice to do everything whole-heartedly so that you will have no regrets and can experience deep happiness.</w:t>
      </w:r>
    </w:p>
    <w:p w:rsidR="00031803" w:rsidRPr="007E60FF" w:rsidRDefault="007E60FF" w:rsidP="007E60FF">
      <w:pPr>
        <w:rPr>
          <w:rFonts w:ascii="Courier New" w:hAnsi="Courier New" w:cs="Courier New"/>
          <w:sz w:val="24"/>
          <w:szCs w:val="24"/>
        </w:rPr>
      </w:pPr>
      <w:r w:rsidRPr="007E60FF">
        <w:rPr>
          <w:rFonts w:ascii="Courier New" w:hAnsi="Courier New" w:cs="Courier New"/>
          <w:sz w:val="24"/>
          <w:szCs w:val="24"/>
        </w:rPr>
        <w:t xml:space="preserve">We </w:t>
      </w:r>
      <w:proofErr w:type="gramStart"/>
      <w:r w:rsidRPr="007E60FF">
        <w:rPr>
          <w:rFonts w:ascii="Courier New" w:hAnsi="Courier New" w:cs="Courier New"/>
          <w:sz w:val="24"/>
          <w:szCs w:val="24"/>
        </w:rPr>
        <w:t>can’t</w:t>
      </w:r>
      <w:proofErr w:type="gramEnd"/>
      <w:r w:rsidRPr="007E60FF">
        <w:rPr>
          <w:rFonts w:ascii="Courier New" w:hAnsi="Courier New" w:cs="Courier New"/>
          <w:sz w:val="24"/>
          <w:szCs w:val="24"/>
        </w:rPr>
        <w:t xml:space="preserve"> change our personalities, but we can learn from each other. People with different personalities and personality traits have a natural inclination both towards and away from happiness. Take the personality you </w:t>
      </w:r>
      <w:proofErr w:type="gramStart"/>
      <w:r w:rsidRPr="007E60FF">
        <w:rPr>
          <w:rFonts w:ascii="Courier New" w:hAnsi="Courier New" w:cs="Courier New"/>
          <w:sz w:val="24"/>
          <w:szCs w:val="24"/>
        </w:rPr>
        <w:t>have been given</w:t>
      </w:r>
      <w:proofErr w:type="gramEnd"/>
      <w:r w:rsidRPr="007E60FF">
        <w:rPr>
          <w:rFonts w:ascii="Courier New" w:hAnsi="Courier New" w:cs="Courier New"/>
          <w:sz w:val="24"/>
          <w:szCs w:val="24"/>
        </w:rPr>
        <w:t xml:space="preserve"> and then direct your energy into living a happy life in the best way possible.</w:t>
      </w:r>
    </w:p>
    <w:sectPr w:rsidR="00031803" w:rsidRPr="007E6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CysDQwNrEwtzBT0lEKTi0uzszPAykwrAUACm9ciSwAAAA="/>
  </w:docVars>
  <w:rsids>
    <w:rsidRoot w:val="007E60FF"/>
    <w:rsid w:val="00031803"/>
    <w:rsid w:val="00032B19"/>
    <w:rsid w:val="007E6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132EE-53A2-48E0-899D-6062A0C2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2017-04-13T01:24:00Z</dcterms:created>
  <dcterms:modified xsi:type="dcterms:W3CDTF">2017-04-13T01:25:00Z</dcterms:modified>
</cp:coreProperties>
</file>