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191" w:rsidRPr="00FC226E" w:rsidRDefault="00B31191" w:rsidP="00B31191">
      <w:pPr>
        <w:rPr>
          <w:rFonts w:ascii="Courier New" w:hAnsi="Courier New" w:cs="Courier New"/>
          <w:b/>
          <w:sz w:val="28"/>
          <w:szCs w:val="24"/>
        </w:rPr>
      </w:pPr>
      <w:bookmarkStart w:id="0" w:name="_GoBack"/>
      <w:r w:rsidRPr="00FC226E">
        <w:rPr>
          <w:rFonts w:ascii="Courier New" w:hAnsi="Courier New" w:cs="Courier New"/>
          <w:b/>
          <w:sz w:val="28"/>
          <w:szCs w:val="24"/>
        </w:rPr>
        <w:t>Journaling For Mental Health</w:t>
      </w:r>
    </w:p>
    <w:p w:rsidR="00FC71D5" w:rsidRPr="00BD2D9F" w:rsidRDefault="00DA4074" w:rsidP="00B31191">
      <w:pPr>
        <w:rPr>
          <w:rFonts w:ascii="Courier New" w:hAnsi="Courier New" w:cs="Courier New"/>
          <w:sz w:val="24"/>
          <w:szCs w:val="24"/>
        </w:rPr>
      </w:pPr>
      <w:r w:rsidRPr="00BD2D9F">
        <w:rPr>
          <w:rFonts w:ascii="Courier New" w:hAnsi="Courier New" w:cs="Courier New"/>
          <w:sz w:val="24"/>
          <w:szCs w:val="24"/>
        </w:rPr>
        <w:t>If you are someone that suffers from stress, anxiety, or depression, you should definitely be writing in your journal every single day. Journaling is therapeutic, helps you get rid of all those thoughts and feelings without burdening someone else, and provides a host of benefits for various mental health disorders.</w:t>
      </w:r>
    </w:p>
    <w:p w:rsidR="00FC71D5" w:rsidRPr="00BD2D9F" w:rsidRDefault="00FC71D5" w:rsidP="00B31191">
      <w:pPr>
        <w:rPr>
          <w:rFonts w:ascii="Courier New" w:hAnsi="Courier New" w:cs="Courier New"/>
          <w:b/>
          <w:sz w:val="24"/>
          <w:szCs w:val="24"/>
        </w:rPr>
      </w:pPr>
      <w:r w:rsidRPr="00BD2D9F">
        <w:rPr>
          <w:rFonts w:ascii="Courier New" w:hAnsi="Courier New" w:cs="Courier New"/>
          <w:b/>
          <w:sz w:val="24"/>
          <w:szCs w:val="24"/>
        </w:rPr>
        <w:t>You Can Gain More Clarity</w:t>
      </w:r>
    </w:p>
    <w:p w:rsidR="00922D23" w:rsidRPr="00BD2D9F" w:rsidRDefault="00922D23" w:rsidP="00B31191">
      <w:pPr>
        <w:rPr>
          <w:rFonts w:ascii="Courier New" w:hAnsi="Courier New" w:cs="Courier New"/>
          <w:sz w:val="24"/>
          <w:szCs w:val="24"/>
        </w:rPr>
      </w:pPr>
      <w:r w:rsidRPr="00BD2D9F">
        <w:rPr>
          <w:rFonts w:ascii="Courier New" w:hAnsi="Courier New" w:cs="Courier New"/>
          <w:sz w:val="24"/>
          <w:szCs w:val="24"/>
        </w:rPr>
        <w:t>Keeping a journal can also provide you with more clarity. You are writing down all of your thoughts and feelings, which in turn can really help you to see what your innermost thoughts are. Even if you don’t realize it right now, you might have certain feelings that you don’t realize are there. This is why it is important to have a journal only you can read, because then you feel comfortable being completely open and honest. By doing this, you are able to gain a lot of clarity about yourself and your life.</w:t>
      </w:r>
    </w:p>
    <w:p w:rsidR="00FC71D5" w:rsidRPr="00BD2D9F" w:rsidRDefault="00FC71D5" w:rsidP="00B31191">
      <w:pPr>
        <w:rPr>
          <w:rFonts w:ascii="Courier New" w:hAnsi="Courier New" w:cs="Courier New"/>
          <w:b/>
          <w:sz w:val="24"/>
          <w:szCs w:val="24"/>
        </w:rPr>
      </w:pPr>
      <w:r w:rsidRPr="00BD2D9F">
        <w:rPr>
          <w:rFonts w:ascii="Courier New" w:hAnsi="Courier New" w:cs="Courier New"/>
          <w:b/>
          <w:sz w:val="24"/>
          <w:szCs w:val="24"/>
        </w:rPr>
        <w:t>It Helps You to Be More Creative</w:t>
      </w:r>
    </w:p>
    <w:p w:rsidR="00922D23" w:rsidRPr="00BD2D9F" w:rsidRDefault="00922D23" w:rsidP="00B31191">
      <w:pPr>
        <w:rPr>
          <w:rFonts w:ascii="Courier New" w:hAnsi="Courier New" w:cs="Courier New"/>
          <w:sz w:val="24"/>
          <w:szCs w:val="24"/>
        </w:rPr>
      </w:pPr>
      <w:r w:rsidRPr="00BD2D9F">
        <w:rPr>
          <w:rFonts w:ascii="Courier New" w:hAnsi="Courier New" w:cs="Courier New"/>
          <w:sz w:val="24"/>
          <w:szCs w:val="24"/>
        </w:rPr>
        <w:t>Journaling is an excellent way to release your inner creativity that might have been hiding there. Perhaps you get so caught up in your day to day life that you don’t often have the opportunity to be creative. Journaling is a form of self expression, even if you are just writing down what you did that day. By performing this self expression on a regular basis, you really can start being more creative in other areas of your life.</w:t>
      </w:r>
    </w:p>
    <w:p w:rsidR="00FC71D5" w:rsidRPr="00BD2D9F" w:rsidRDefault="00FC71D5" w:rsidP="00B31191">
      <w:pPr>
        <w:rPr>
          <w:rFonts w:ascii="Courier New" w:hAnsi="Courier New" w:cs="Courier New"/>
          <w:b/>
          <w:sz w:val="24"/>
          <w:szCs w:val="24"/>
        </w:rPr>
      </w:pPr>
      <w:r w:rsidRPr="00BD2D9F">
        <w:rPr>
          <w:rFonts w:ascii="Courier New" w:hAnsi="Courier New" w:cs="Courier New"/>
          <w:b/>
          <w:sz w:val="24"/>
          <w:szCs w:val="24"/>
        </w:rPr>
        <w:t>Journaling Lets You Find Your Triggers</w:t>
      </w:r>
    </w:p>
    <w:p w:rsidR="00BD2D9F" w:rsidRPr="00BD2D9F" w:rsidRDefault="00BD2D9F" w:rsidP="00B31191">
      <w:pPr>
        <w:rPr>
          <w:rFonts w:ascii="Courier New" w:hAnsi="Courier New" w:cs="Courier New"/>
          <w:sz w:val="24"/>
          <w:szCs w:val="24"/>
        </w:rPr>
      </w:pPr>
      <w:r w:rsidRPr="00BD2D9F">
        <w:rPr>
          <w:rFonts w:ascii="Courier New" w:hAnsi="Courier New" w:cs="Courier New"/>
          <w:sz w:val="24"/>
          <w:szCs w:val="24"/>
        </w:rPr>
        <w:t xml:space="preserve">There are certain triggers you might be dealing with in relation to your different mental health disorders. There are situations and people that can lead to having a day where your depression worsens, you feel more stress, or your anxiety causes severe panic attacks. By journaling every day, you can look for certain patterns that will show what might be causing these things. It can be anything from drinking caffeine to dealing with a certain co-worker. So many different situations and events can trigger your mental health episodes, and it is important o know what </w:t>
      </w:r>
      <w:r w:rsidRPr="00BD2D9F">
        <w:rPr>
          <w:rFonts w:ascii="Courier New" w:hAnsi="Courier New" w:cs="Courier New"/>
          <w:sz w:val="24"/>
          <w:szCs w:val="24"/>
        </w:rPr>
        <w:lastRenderedPageBreak/>
        <w:t>they are. Even if you see a therapist, they often recommend writing in a journal every day.</w:t>
      </w:r>
    </w:p>
    <w:p w:rsidR="00B31191" w:rsidRPr="00BD2D9F" w:rsidRDefault="00FC71D5">
      <w:pPr>
        <w:rPr>
          <w:rFonts w:ascii="Courier New" w:hAnsi="Courier New" w:cs="Courier New"/>
          <w:b/>
          <w:sz w:val="24"/>
          <w:szCs w:val="24"/>
        </w:rPr>
      </w:pPr>
      <w:r w:rsidRPr="00BD2D9F">
        <w:rPr>
          <w:rFonts w:ascii="Courier New" w:hAnsi="Courier New" w:cs="Courier New"/>
          <w:b/>
          <w:sz w:val="24"/>
          <w:szCs w:val="24"/>
        </w:rPr>
        <w:t>It Becomes a Way to Release Your Burdens</w:t>
      </w:r>
    </w:p>
    <w:p w:rsidR="00BD2D9F" w:rsidRPr="00BD2D9F" w:rsidRDefault="00BD2D9F">
      <w:pPr>
        <w:rPr>
          <w:rFonts w:ascii="Courier New" w:hAnsi="Courier New" w:cs="Courier New"/>
          <w:sz w:val="24"/>
          <w:szCs w:val="24"/>
        </w:rPr>
      </w:pPr>
      <w:r w:rsidRPr="00BD2D9F">
        <w:rPr>
          <w:rFonts w:ascii="Courier New" w:hAnsi="Courier New" w:cs="Courier New"/>
          <w:sz w:val="24"/>
          <w:szCs w:val="24"/>
        </w:rPr>
        <w:t>Mental health is often more difficult to deal with when you don’t have a way to release your mental burden. If you keep all of those thoughts and feelings bottled up, it makes everything harder to deal with. If you don’t feel comfortable talking to someone, then you can write in a journal and still feel like you are letting all of that out.</w:t>
      </w:r>
    </w:p>
    <w:p w:rsidR="00BD2D9F" w:rsidRPr="00BD2D9F" w:rsidRDefault="00BD2D9F">
      <w:pPr>
        <w:rPr>
          <w:rFonts w:ascii="Courier New" w:hAnsi="Courier New" w:cs="Courier New"/>
          <w:sz w:val="24"/>
          <w:szCs w:val="24"/>
        </w:rPr>
      </w:pPr>
    </w:p>
    <w:p w:rsidR="00BD2D9F" w:rsidRPr="00BD2D9F" w:rsidRDefault="00BD2D9F">
      <w:pPr>
        <w:rPr>
          <w:rFonts w:ascii="Courier New" w:hAnsi="Courier New" w:cs="Courier New"/>
          <w:sz w:val="24"/>
          <w:szCs w:val="24"/>
        </w:rPr>
      </w:pPr>
    </w:p>
    <w:bookmarkEnd w:id="0"/>
    <w:p w:rsidR="00BD2D9F" w:rsidRPr="00BD2D9F" w:rsidRDefault="00BD2D9F">
      <w:pPr>
        <w:rPr>
          <w:rFonts w:ascii="Courier New" w:hAnsi="Courier New" w:cs="Courier New"/>
          <w:sz w:val="24"/>
          <w:szCs w:val="24"/>
        </w:rPr>
      </w:pPr>
    </w:p>
    <w:sectPr w:rsidR="00BD2D9F" w:rsidRPr="00BD2D9F" w:rsidSect="002571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8513B3"/>
    <w:multiLevelType w:val="multilevel"/>
    <w:tmpl w:val="F7E22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C05298"/>
    <w:multiLevelType w:val="multilevel"/>
    <w:tmpl w:val="B8EA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AC49B6"/>
    <w:multiLevelType w:val="multilevel"/>
    <w:tmpl w:val="2FBE0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E02A7D"/>
    <w:multiLevelType w:val="multilevel"/>
    <w:tmpl w:val="788884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8D53D9"/>
    <w:multiLevelType w:val="multilevel"/>
    <w:tmpl w:val="F1306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B31191"/>
    <w:rsid w:val="002571B3"/>
    <w:rsid w:val="00922D23"/>
    <w:rsid w:val="00B31191"/>
    <w:rsid w:val="00B5770E"/>
    <w:rsid w:val="00BD2D9F"/>
    <w:rsid w:val="00DA4074"/>
    <w:rsid w:val="00FC226E"/>
    <w:rsid w:val="00FC7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CACCF7-1DCE-421E-9399-47A17D22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191"/>
  </w:style>
  <w:style w:type="paragraph" w:styleId="Heading2">
    <w:name w:val="heading 2"/>
    <w:basedOn w:val="Normal"/>
    <w:next w:val="Normal"/>
    <w:link w:val="Heading2Char"/>
    <w:uiPriority w:val="9"/>
    <w:semiHidden/>
    <w:unhideWhenUsed/>
    <w:qFormat/>
    <w:rsid w:val="00B311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3119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31191"/>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B31191"/>
  </w:style>
  <w:style w:type="paragraph" w:styleId="NormalWeb">
    <w:name w:val="Normal (Web)"/>
    <w:basedOn w:val="Normal"/>
    <w:uiPriority w:val="99"/>
    <w:semiHidden/>
    <w:unhideWhenUsed/>
    <w:rsid w:val="00B3119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31191"/>
    <w:rPr>
      <w:color w:val="0000FF"/>
      <w:u w:val="single"/>
    </w:rPr>
  </w:style>
  <w:style w:type="character" w:customStyle="1" w:styleId="italictext">
    <w:name w:val="italic_text"/>
    <w:basedOn w:val="DefaultParagraphFont"/>
    <w:rsid w:val="00B31191"/>
  </w:style>
  <w:style w:type="character" w:customStyle="1" w:styleId="boldtext">
    <w:name w:val="bold_text"/>
    <w:basedOn w:val="DefaultParagraphFont"/>
    <w:rsid w:val="00B31191"/>
  </w:style>
  <w:style w:type="character" w:styleId="Strong">
    <w:name w:val="Strong"/>
    <w:basedOn w:val="DefaultParagraphFont"/>
    <w:uiPriority w:val="22"/>
    <w:qFormat/>
    <w:rsid w:val="00B31191"/>
    <w:rPr>
      <w:b/>
      <w:bCs/>
    </w:rPr>
  </w:style>
  <w:style w:type="character" w:customStyle="1" w:styleId="Heading2Char">
    <w:name w:val="Heading 2 Char"/>
    <w:basedOn w:val="DefaultParagraphFont"/>
    <w:link w:val="Heading2"/>
    <w:uiPriority w:val="9"/>
    <w:semiHidden/>
    <w:rsid w:val="00B3119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1226">
      <w:bodyDiv w:val="1"/>
      <w:marLeft w:val="0"/>
      <w:marRight w:val="0"/>
      <w:marTop w:val="0"/>
      <w:marBottom w:val="0"/>
      <w:divBdr>
        <w:top w:val="none" w:sz="0" w:space="0" w:color="auto"/>
        <w:left w:val="none" w:sz="0" w:space="0" w:color="auto"/>
        <w:bottom w:val="none" w:sz="0" w:space="0" w:color="auto"/>
        <w:right w:val="none" w:sz="0" w:space="0" w:color="auto"/>
      </w:divBdr>
    </w:div>
    <w:div w:id="316616415">
      <w:bodyDiv w:val="1"/>
      <w:marLeft w:val="0"/>
      <w:marRight w:val="0"/>
      <w:marTop w:val="0"/>
      <w:marBottom w:val="0"/>
      <w:divBdr>
        <w:top w:val="none" w:sz="0" w:space="0" w:color="auto"/>
        <w:left w:val="none" w:sz="0" w:space="0" w:color="auto"/>
        <w:bottom w:val="none" w:sz="0" w:space="0" w:color="auto"/>
        <w:right w:val="none" w:sz="0" w:space="0" w:color="auto"/>
      </w:divBdr>
    </w:div>
    <w:div w:id="179177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363</Words>
  <Characters>2074</Characters>
  <Application>Microsoft Office Word</Application>
  <DocSecurity>0</DocSecurity>
  <Lines>17</Lines>
  <Paragraphs>4</Paragraphs>
  <ScaleCrop>false</ScaleCrop>
  <Company>Toshiba</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 </cp:lastModifiedBy>
  <cp:revision>6</cp:revision>
  <dcterms:created xsi:type="dcterms:W3CDTF">2016-09-18T21:36:00Z</dcterms:created>
  <dcterms:modified xsi:type="dcterms:W3CDTF">2018-01-02T15:41:00Z</dcterms:modified>
</cp:coreProperties>
</file>